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C2" w:rsidRPr="006A12C2" w:rsidRDefault="006A12C2" w:rsidP="006A12C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A12C2">
        <w:rPr>
          <w:rFonts w:ascii="Times New Roman" w:hAnsi="Times New Roman" w:cs="Times New Roman"/>
          <w:b/>
          <w:sz w:val="28"/>
          <w:szCs w:val="28"/>
          <w:u w:val="single"/>
        </w:rPr>
        <w:t>ДО- 8 Б</w:t>
      </w:r>
    </w:p>
    <w:p w:rsidR="009B7EA1" w:rsidRDefault="00733678" w:rsidP="006A12C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6" w:history="1">
        <w:r w:rsidR="006A12C2" w:rsidRPr="000E6E51">
          <w:rPr>
            <w:rStyle w:val="a3"/>
            <w:rFonts w:ascii="Times New Roman" w:hAnsi="Times New Roman" w:cs="Times New Roman"/>
            <w:b/>
            <w:sz w:val="28"/>
            <w:szCs w:val="28"/>
          </w:rPr>
          <w:t>zulfiadevyatkina@yandex.ru</w:t>
        </w:r>
      </w:hyperlink>
    </w:p>
    <w:p w:rsidR="006A12C2" w:rsidRDefault="006A12C2" w:rsidP="006A12C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 ЯЗЫК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75E8" w:rsidTr="00AC75E8">
        <w:tc>
          <w:tcPr>
            <w:tcW w:w="2392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AC75E8" w:rsidTr="00AC75E8">
        <w:tc>
          <w:tcPr>
            <w:tcW w:w="2392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Косвенная  речь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Косвенная  речь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Повторит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 параграф 8,9  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торить  параграф 8,9  </w:t>
            </w:r>
          </w:p>
        </w:tc>
      </w:tr>
      <w:tr w:rsidR="00AC75E8" w:rsidTr="00AC75E8">
        <w:tc>
          <w:tcPr>
            <w:tcW w:w="2392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5E8">
              <w:rPr>
                <w:rFonts w:ascii="Times New Roman" w:hAnsi="Times New Roman" w:cs="Times New Roman"/>
                <w:sz w:val="28"/>
                <w:szCs w:val="28"/>
              </w:rPr>
              <w:t>Пара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 45.  Конспект в справочник . Упр.  396,  397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45.  Упр. 398,400</w:t>
            </w:r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38, 40</w:t>
            </w:r>
            <w:r w:rsidR="00733678">
              <w:rPr>
                <w:rFonts w:ascii="Times New Roman" w:hAnsi="Times New Roman" w:cs="Times New Roman"/>
                <w:sz w:val="28"/>
                <w:szCs w:val="28"/>
              </w:rPr>
              <w:t>. Решать вариант из сборника ОГЭ.</w:t>
            </w:r>
            <w:bookmarkStart w:id="0" w:name="_GoBack"/>
            <w:bookmarkEnd w:id="0"/>
          </w:p>
        </w:tc>
        <w:tc>
          <w:tcPr>
            <w:tcW w:w="2393" w:type="dxa"/>
          </w:tcPr>
          <w:p w:rsidR="00AC75E8" w:rsidRDefault="00AC75E8" w:rsidP="006A12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41, 382</w:t>
            </w:r>
            <w:r w:rsidR="007336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12C2" w:rsidRPr="00AC75E8" w:rsidRDefault="006A12C2" w:rsidP="00AC75E8">
      <w:pPr>
        <w:rPr>
          <w:rFonts w:ascii="Times New Roman" w:hAnsi="Times New Roman" w:cs="Times New Roman"/>
          <w:sz w:val="28"/>
          <w:szCs w:val="28"/>
        </w:rPr>
      </w:pPr>
    </w:p>
    <w:p w:rsidR="00AE4CC6" w:rsidRPr="00AE4CC6" w:rsidRDefault="00AE4CC6" w:rsidP="00AE4CC6">
      <w:pPr>
        <w:rPr>
          <w:rFonts w:ascii="Times New Roman" w:hAnsi="Times New Roman" w:cs="Times New Roman"/>
          <w:sz w:val="28"/>
          <w:szCs w:val="28"/>
        </w:rPr>
      </w:pPr>
    </w:p>
    <w:p w:rsidR="00AE4CC6" w:rsidRDefault="00AE4CC6" w:rsidP="00AE4CC6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4CC6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6"/>
      </w:tblGrid>
      <w:tr w:rsidR="00733678" w:rsidTr="00733678">
        <w:tc>
          <w:tcPr>
            <w:tcW w:w="4785" w:type="dxa"/>
          </w:tcPr>
          <w:p w:rsidR="00733678" w:rsidRDefault="00733678" w:rsidP="00AE4CC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</w:tcPr>
          <w:p w:rsidR="00733678" w:rsidRDefault="00733678" w:rsidP="00AE4CC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733678" w:rsidTr="00733678">
        <w:tc>
          <w:tcPr>
            <w:tcW w:w="4785" w:type="dxa"/>
          </w:tcPr>
          <w:p w:rsidR="00733678" w:rsidRPr="00733678" w:rsidRDefault="00733678" w:rsidP="0073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 xml:space="preserve">Астафьев В.П.  Человек и война, литература и история в творчестве писателя. Рассказ «Фотография, на которой меня нет». Проблема нравственной памяти. </w:t>
            </w:r>
          </w:p>
          <w:p w:rsidR="00733678" w:rsidRDefault="00733678" w:rsidP="0073367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33678" w:rsidRPr="00733678" w:rsidRDefault="00733678" w:rsidP="0073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 xml:space="preserve">Астафьев В.П.  </w:t>
            </w: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Рассказ «Фотография, на которой меня н</w:t>
            </w: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 xml:space="preserve">ет». </w:t>
            </w:r>
          </w:p>
        </w:tc>
      </w:tr>
      <w:tr w:rsidR="00733678" w:rsidTr="00733678">
        <w:tc>
          <w:tcPr>
            <w:tcW w:w="4785" w:type="dxa"/>
          </w:tcPr>
          <w:p w:rsidR="00733678" w:rsidRPr="00733678" w:rsidRDefault="00733678" w:rsidP="0073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 xml:space="preserve">Астафьев В.П.  </w:t>
            </w: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Сообщение о жизни и творчестве  писателя. Прочитать рассказ</w:t>
            </w:r>
          </w:p>
          <w:p w:rsidR="00733678" w:rsidRDefault="00733678" w:rsidP="0073367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«Фотография, на которой меня нет».</w:t>
            </w:r>
          </w:p>
        </w:tc>
        <w:tc>
          <w:tcPr>
            <w:tcW w:w="4786" w:type="dxa"/>
          </w:tcPr>
          <w:p w:rsidR="00733678" w:rsidRPr="00733678" w:rsidRDefault="00733678" w:rsidP="0073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Прочитать рассказ</w:t>
            </w:r>
          </w:p>
          <w:p w:rsidR="00733678" w:rsidRDefault="00733678" w:rsidP="0073367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678">
              <w:rPr>
                <w:rFonts w:ascii="Times New Roman" w:hAnsi="Times New Roman" w:cs="Times New Roman"/>
                <w:sz w:val="28"/>
                <w:szCs w:val="28"/>
              </w:rPr>
              <w:t>«Фотография, на которой меня нет».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Составить цитатный план.</w:t>
            </w:r>
          </w:p>
          <w:p w:rsidR="00733678" w:rsidRDefault="00733678" w:rsidP="0073367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Подобрать пословицы со словом память.</w:t>
            </w:r>
          </w:p>
        </w:tc>
      </w:tr>
    </w:tbl>
    <w:p w:rsidR="00733678" w:rsidRPr="00733678" w:rsidRDefault="00733678" w:rsidP="00AE4CC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E4CC6" w:rsidRPr="00B33462" w:rsidRDefault="00B33462" w:rsidP="00B33462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РОДНАЯ   </w:t>
      </w:r>
      <w:r w:rsidR="00AE4CC6" w:rsidRPr="00B33462">
        <w:rPr>
          <w:rFonts w:ascii="Times New Roman" w:hAnsi="Times New Roman" w:cs="Times New Roman"/>
          <w:b/>
          <w:sz w:val="28"/>
          <w:szCs w:val="28"/>
          <w:u w:val="single"/>
        </w:rPr>
        <w:t>ЛИТЕРАТУРА</w:t>
      </w:r>
      <w:r w:rsidR="0073367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Вторник</w:t>
      </w:r>
    </w:p>
    <w:p w:rsidR="00AE4CC6" w:rsidRPr="00AE4CC6" w:rsidRDefault="00AE4CC6" w:rsidP="00AE4CC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E4CC6">
        <w:t xml:space="preserve"> </w:t>
      </w:r>
      <w:r w:rsidRPr="00AE4CC6">
        <w:rPr>
          <w:rFonts w:ascii="Times New Roman" w:hAnsi="Times New Roman" w:cs="Times New Roman"/>
          <w:sz w:val="28"/>
          <w:szCs w:val="28"/>
        </w:rPr>
        <w:t xml:space="preserve">Тема Великой </w:t>
      </w:r>
      <w:r w:rsidR="002E1430">
        <w:rPr>
          <w:rFonts w:ascii="Times New Roman" w:hAnsi="Times New Roman" w:cs="Times New Roman"/>
          <w:sz w:val="28"/>
          <w:szCs w:val="28"/>
        </w:rPr>
        <w:t xml:space="preserve"> </w:t>
      </w:r>
      <w:r w:rsidRPr="00AE4CC6">
        <w:rPr>
          <w:rFonts w:ascii="Times New Roman" w:hAnsi="Times New Roman" w:cs="Times New Roman"/>
          <w:sz w:val="28"/>
          <w:szCs w:val="28"/>
        </w:rPr>
        <w:t xml:space="preserve">Отечественной </w:t>
      </w:r>
      <w:r w:rsidR="002E1430">
        <w:rPr>
          <w:rFonts w:ascii="Times New Roman" w:hAnsi="Times New Roman" w:cs="Times New Roman"/>
          <w:sz w:val="28"/>
          <w:szCs w:val="28"/>
        </w:rPr>
        <w:t xml:space="preserve"> </w:t>
      </w:r>
      <w:r w:rsidRPr="00AE4CC6">
        <w:rPr>
          <w:rFonts w:ascii="Times New Roman" w:hAnsi="Times New Roman" w:cs="Times New Roman"/>
          <w:sz w:val="28"/>
          <w:szCs w:val="28"/>
        </w:rPr>
        <w:t>войны в русской литературе</w:t>
      </w:r>
      <w:r w:rsidR="00B33462">
        <w:rPr>
          <w:rFonts w:ascii="Times New Roman" w:hAnsi="Times New Roman" w:cs="Times New Roman"/>
          <w:sz w:val="28"/>
          <w:szCs w:val="28"/>
        </w:rPr>
        <w:t xml:space="preserve">.  </w:t>
      </w:r>
      <w:r w:rsidR="002E1430">
        <w:rPr>
          <w:rFonts w:ascii="Times New Roman" w:hAnsi="Times New Roman" w:cs="Times New Roman"/>
          <w:sz w:val="28"/>
          <w:szCs w:val="28"/>
        </w:rPr>
        <w:t>(Астафьев В.П. «Пастух  и  пастушка». Отзыв о прочитанном произведении ).</w:t>
      </w:r>
    </w:p>
    <w:sectPr w:rsidR="00AE4CC6" w:rsidRPr="00AE4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E0AEE"/>
    <w:multiLevelType w:val="hybridMultilevel"/>
    <w:tmpl w:val="F6BAC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C2"/>
    <w:rsid w:val="002E1430"/>
    <w:rsid w:val="006A12C2"/>
    <w:rsid w:val="00733678"/>
    <w:rsid w:val="009B7EA1"/>
    <w:rsid w:val="00AC75E8"/>
    <w:rsid w:val="00AE4CC6"/>
    <w:rsid w:val="00B3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12C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12C2"/>
    <w:pPr>
      <w:ind w:left="720"/>
      <w:contextualSpacing/>
    </w:pPr>
  </w:style>
  <w:style w:type="table" w:styleId="a5">
    <w:name w:val="Table Grid"/>
    <w:basedOn w:val="a1"/>
    <w:uiPriority w:val="59"/>
    <w:rsid w:val="00AC7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12C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12C2"/>
    <w:pPr>
      <w:ind w:left="720"/>
      <w:contextualSpacing/>
    </w:pPr>
  </w:style>
  <w:style w:type="table" w:styleId="a5">
    <w:name w:val="Table Grid"/>
    <w:basedOn w:val="a1"/>
    <w:uiPriority w:val="59"/>
    <w:rsid w:val="00AC7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ulfiadevyatkin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2020-04-17T06:11:00Z</dcterms:created>
  <dcterms:modified xsi:type="dcterms:W3CDTF">2020-04-17T08:31:00Z</dcterms:modified>
</cp:coreProperties>
</file>